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35" w:rsidRPr="00571435" w:rsidRDefault="00571435" w:rsidP="00571435">
      <w:pPr>
        <w:pStyle w:val="NoSpacing"/>
        <w:rPr>
          <w:sz w:val="28"/>
          <w:szCs w:val="28"/>
        </w:rPr>
      </w:pPr>
      <w:bookmarkStart w:id="0" w:name="_GoBack"/>
      <w:bookmarkEnd w:id="0"/>
      <w:r w:rsidRPr="00571435">
        <w:rPr>
          <w:sz w:val="28"/>
          <w:szCs w:val="28"/>
        </w:rPr>
        <w:t>Shruti Kedharnath</w:t>
      </w:r>
    </w:p>
    <w:p w:rsidR="00571435" w:rsidRPr="00571435" w:rsidRDefault="00571435" w:rsidP="00571435">
      <w:pPr>
        <w:pStyle w:val="NoSpacing"/>
        <w:rPr>
          <w:sz w:val="28"/>
          <w:szCs w:val="28"/>
        </w:rPr>
      </w:pPr>
      <w:r w:rsidRPr="00571435">
        <w:rPr>
          <w:sz w:val="28"/>
          <w:szCs w:val="28"/>
        </w:rPr>
        <w:t>7</w:t>
      </w:r>
      <w:r w:rsidRPr="00571435">
        <w:rPr>
          <w:sz w:val="28"/>
          <w:szCs w:val="28"/>
          <w:vertAlign w:val="superscript"/>
        </w:rPr>
        <w:t>th</w:t>
      </w:r>
      <w:r w:rsidRPr="00571435">
        <w:rPr>
          <w:sz w:val="28"/>
          <w:szCs w:val="28"/>
        </w:rPr>
        <w:t xml:space="preserve"> grade</w:t>
      </w:r>
    </w:p>
    <w:p w:rsidR="00571435" w:rsidRPr="00571435" w:rsidRDefault="00571435" w:rsidP="00571435">
      <w:pPr>
        <w:pStyle w:val="NoSpacing"/>
        <w:rPr>
          <w:sz w:val="28"/>
          <w:szCs w:val="28"/>
        </w:rPr>
      </w:pPr>
      <w:r w:rsidRPr="00571435">
        <w:rPr>
          <w:sz w:val="28"/>
          <w:szCs w:val="28"/>
        </w:rPr>
        <w:t>Iselin Middle School</w:t>
      </w:r>
    </w:p>
    <w:p w:rsidR="00571435" w:rsidRPr="00571435" w:rsidRDefault="00571435" w:rsidP="00571435">
      <w:pPr>
        <w:pStyle w:val="NoSpacing"/>
        <w:rPr>
          <w:rFonts w:cs="Arial"/>
          <w:color w:val="222222"/>
          <w:sz w:val="28"/>
          <w:szCs w:val="28"/>
          <w:lang w:val="en"/>
        </w:rPr>
      </w:pPr>
      <w:r w:rsidRPr="00571435">
        <w:rPr>
          <w:rFonts w:cs="Arial"/>
          <w:color w:val="222222"/>
          <w:sz w:val="28"/>
          <w:szCs w:val="28"/>
          <w:lang w:val="en"/>
        </w:rPr>
        <w:t>900 Panther Way, Iselin, NJ 08830</w:t>
      </w:r>
    </w:p>
    <w:p w:rsidR="00571435" w:rsidRPr="00571435" w:rsidRDefault="00571435" w:rsidP="00571435">
      <w:pPr>
        <w:pStyle w:val="NoSpacing"/>
        <w:rPr>
          <w:sz w:val="28"/>
          <w:szCs w:val="28"/>
        </w:rPr>
      </w:pPr>
      <w:r w:rsidRPr="00571435">
        <w:rPr>
          <w:rFonts w:cs="Arial"/>
          <w:color w:val="222222"/>
          <w:sz w:val="28"/>
          <w:szCs w:val="28"/>
          <w:lang w:val="en"/>
        </w:rPr>
        <w:t>bhuvikedhar2@yahoo.com</w:t>
      </w:r>
    </w:p>
    <w:p w:rsidR="00571435" w:rsidRPr="00571435" w:rsidRDefault="00571435" w:rsidP="00A2391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A23914" w:rsidRPr="00571435" w:rsidRDefault="00A23914" w:rsidP="00571435">
      <w:pPr>
        <w:pStyle w:val="IntenseQuote"/>
        <w:rPr>
          <w:color w:val="auto"/>
          <w:sz w:val="28"/>
          <w:szCs w:val="28"/>
        </w:rPr>
      </w:pPr>
      <w:r w:rsidRPr="00571435">
        <w:rPr>
          <w:color w:val="auto"/>
          <w:sz w:val="28"/>
          <w:szCs w:val="28"/>
        </w:rPr>
        <w:t xml:space="preserve">The Screaming Staircase –How </w:t>
      </w:r>
      <w:r w:rsidR="0059788B" w:rsidRPr="00571435">
        <w:rPr>
          <w:color w:val="auto"/>
          <w:sz w:val="28"/>
          <w:szCs w:val="28"/>
        </w:rPr>
        <w:t>the</w:t>
      </w:r>
      <w:r w:rsidRPr="00571435">
        <w:rPr>
          <w:color w:val="auto"/>
          <w:sz w:val="28"/>
          <w:szCs w:val="28"/>
        </w:rPr>
        <w:t xml:space="preserve"> Book Has Changed Me</w:t>
      </w:r>
    </w:p>
    <w:p w:rsidR="00AE28D7" w:rsidRPr="00571435" w:rsidRDefault="00571435" w:rsidP="00152F15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E5128" w:rsidRPr="00571435">
        <w:rPr>
          <w:i/>
          <w:sz w:val="28"/>
          <w:szCs w:val="28"/>
        </w:rPr>
        <w:t>Change</w:t>
      </w:r>
      <w:r w:rsidR="00E822CC" w:rsidRPr="00571435">
        <w:rPr>
          <w:i/>
          <w:sz w:val="28"/>
          <w:szCs w:val="28"/>
        </w:rPr>
        <w:t xml:space="preserve">. </w:t>
      </w:r>
      <w:r w:rsidR="00C17946" w:rsidRPr="00571435">
        <w:rPr>
          <w:sz w:val="28"/>
          <w:szCs w:val="28"/>
        </w:rPr>
        <w:t xml:space="preserve">With a meaning </w:t>
      </w:r>
      <w:r w:rsidR="008F2FFA" w:rsidRPr="00571435">
        <w:rPr>
          <w:sz w:val="28"/>
          <w:szCs w:val="28"/>
        </w:rPr>
        <w:t xml:space="preserve">as </w:t>
      </w:r>
      <w:r w:rsidR="00C17946" w:rsidRPr="00571435">
        <w:rPr>
          <w:sz w:val="28"/>
          <w:szCs w:val="28"/>
        </w:rPr>
        <w:t>deep as a trenc</w:t>
      </w:r>
      <w:r w:rsidR="00E822CC" w:rsidRPr="00571435">
        <w:rPr>
          <w:sz w:val="28"/>
          <w:szCs w:val="28"/>
        </w:rPr>
        <w:t>h</w:t>
      </w:r>
      <w:r w:rsidR="008F2FFA" w:rsidRPr="00571435">
        <w:rPr>
          <w:sz w:val="28"/>
          <w:szCs w:val="28"/>
        </w:rPr>
        <w:t>, it</w:t>
      </w:r>
      <w:r w:rsidR="00E822CC" w:rsidRPr="00571435">
        <w:rPr>
          <w:sz w:val="28"/>
          <w:szCs w:val="28"/>
        </w:rPr>
        <w:t xml:space="preserve"> is a part of the eternity we live through and follows us every step of the way. </w:t>
      </w:r>
      <w:r w:rsidR="00E822CC" w:rsidRPr="00571435">
        <w:rPr>
          <w:i/>
          <w:sz w:val="28"/>
          <w:szCs w:val="28"/>
        </w:rPr>
        <w:t>Change</w:t>
      </w:r>
      <w:r w:rsidR="00EA6627" w:rsidRPr="00571435">
        <w:rPr>
          <w:i/>
          <w:sz w:val="28"/>
          <w:szCs w:val="28"/>
        </w:rPr>
        <w:t>.</w:t>
      </w:r>
      <w:r w:rsidR="00EA6627" w:rsidRPr="00571435">
        <w:rPr>
          <w:sz w:val="28"/>
          <w:szCs w:val="28"/>
        </w:rPr>
        <w:t xml:space="preserve"> Whether it is a new haircut or a new school, change blankets around our life leading us to our ups and downs.</w:t>
      </w:r>
      <w:r w:rsidR="00152F15" w:rsidRPr="00571435">
        <w:rPr>
          <w:sz w:val="28"/>
          <w:szCs w:val="28"/>
        </w:rPr>
        <w:t xml:space="preserve"> </w:t>
      </w:r>
      <w:r w:rsidR="00EA6627" w:rsidRPr="00571435">
        <w:rPr>
          <w:sz w:val="28"/>
          <w:szCs w:val="28"/>
        </w:rPr>
        <w:t xml:space="preserve">In the book </w:t>
      </w:r>
      <w:r w:rsidR="00EA6627" w:rsidRPr="00571435">
        <w:rPr>
          <w:i/>
          <w:sz w:val="28"/>
          <w:szCs w:val="28"/>
        </w:rPr>
        <w:t>The Screaming Staircase</w:t>
      </w:r>
      <w:r w:rsidR="0059788B" w:rsidRPr="00571435">
        <w:rPr>
          <w:i/>
          <w:sz w:val="28"/>
          <w:szCs w:val="28"/>
        </w:rPr>
        <w:t xml:space="preserve"> </w:t>
      </w:r>
      <w:r w:rsidR="0059788B" w:rsidRPr="00571435">
        <w:rPr>
          <w:sz w:val="28"/>
          <w:szCs w:val="28"/>
        </w:rPr>
        <w:t>the transformation</w:t>
      </w:r>
      <w:r w:rsidR="00EA6627" w:rsidRPr="00571435">
        <w:rPr>
          <w:sz w:val="28"/>
          <w:szCs w:val="28"/>
        </w:rPr>
        <w:t xml:space="preserve"> is represented by swinging emotions within the characters. One second they are </w:t>
      </w:r>
      <w:r w:rsidR="00AE28D7" w:rsidRPr="00571435">
        <w:rPr>
          <w:sz w:val="28"/>
          <w:szCs w:val="28"/>
        </w:rPr>
        <w:t>concerned, but are cheerf</w:t>
      </w:r>
      <w:r w:rsidR="00EA6627" w:rsidRPr="00571435">
        <w:rPr>
          <w:sz w:val="28"/>
          <w:szCs w:val="28"/>
        </w:rPr>
        <w:t xml:space="preserve">ul the next. The characters indeed </w:t>
      </w:r>
      <w:r w:rsidR="008F2FFA" w:rsidRPr="00571435">
        <w:rPr>
          <w:sz w:val="28"/>
          <w:szCs w:val="28"/>
        </w:rPr>
        <w:t xml:space="preserve">show </w:t>
      </w:r>
      <w:r w:rsidR="00EA6627" w:rsidRPr="00571435">
        <w:rPr>
          <w:sz w:val="28"/>
          <w:szCs w:val="28"/>
        </w:rPr>
        <w:t xml:space="preserve">change, but how do </w:t>
      </w:r>
      <w:r w:rsidR="009053E6" w:rsidRPr="00571435">
        <w:rPr>
          <w:sz w:val="28"/>
          <w:szCs w:val="28"/>
        </w:rPr>
        <w:t>us</w:t>
      </w:r>
      <w:r w:rsidR="00EA6627" w:rsidRPr="00571435">
        <w:rPr>
          <w:sz w:val="28"/>
          <w:szCs w:val="28"/>
        </w:rPr>
        <w:t xml:space="preserve"> readers </w:t>
      </w:r>
      <w:r w:rsidR="0059788B" w:rsidRPr="00571435">
        <w:rPr>
          <w:sz w:val="28"/>
          <w:szCs w:val="28"/>
        </w:rPr>
        <w:t>transform</w:t>
      </w:r>
      <w:r w:rsidR="009053E6" w:rsidRPr="00571435">
        <w:rPr>
          <w:sz w:val="28"/>
          <w:szCs w:val="28"/>
        </w:rPr>
        <w:t xml:space="preserve"> </w:t>
      </w:r>
      <w:r w:rsidR="00EA6627" w:rsidRPr="00571435">
        <w:rPr>
          <w:sz w:val="28"/>
          <w:szCs w:val="28"/>
        </w:rPr>
        <w:t xml:space="preserve">outside </w:t>
      </w:r>
      <w:r w:rsidR="009053E6" w:rsidRPr="00571435">
        <w:rPr>
          <w:sz w:val="28"/>
          <w:szCs w:val="28"/>
        </w:rPr>
        <w:t xml:space="preserve">of </w:t>
      </w:r>
      <w:r w:rsidR="00EA6627" w:rsidRPr="00571435">
        <w:rPr>
          <w:sz w:val="28"/>
          <w:szCs w:val="28"/>
        </w:rPr>
        <w:t xml:space="preserve">the book and the action? How can we feel the characters’ emotions and </w:t>
      </w:r>
      <w:r w:rsidR="0059788B" w:rsidRPr="00571435">
        <w:rPr>
          <w:sz w:val="28"/>
          <w:szCs w:val="28"/>
        </w:rPr>
        <w:t>alter our personalities</w:t>
      </w:r>
      <w:r w:rsidR="00EA6627" w:rsidRPr="00571435">
        <w:rPr>
          <w:sz w:val="28"/>
          <w:szCs w:val="28"/>
        </w:rPr>
        <w:t xml:space="preserve"> when the characters are the ones facing the conflict? That is one of the best things about a book. You </w:t>
      </w:r>
      <w:r w:rsidR="00EA6627" w:rsidRPr="00571435">
        <w:rPr>
          <w:i/>
          <w:sz w:val="28"/>
          <w:szCs w:val="28"/>
        </w:rPr>
        <w:t>can</w:t>
      </w:r>
      <w:r w:rsidR="00AE28D7" w:rsidRPr="00571435">
        <w:rPr>
          <w:sz w:val="28"/>
          <w:szCs w:val="28"/>
        </w:rPr>
        <w:t xml:space="preserve"> change. </w:t>
      </w:r>
    </w:p>
    <w:p w:rsidR="00EA6627" w:rsidRPr="00571435" w:rsidRDefault="00571435" w:rsidP="00152F15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3E6" w:rsidRPr="00571435">
        <w:rPr>
          <w:sz w:val="28"/>
          <w:szCs w:val="28"/>
        </w:rPr>
        <w:t>A</w:t>
      </w:r>
      <w:r w:rsidR="00EA6627" w:rsidRPr="00571435">
        <w:rPr>
          <w:sz w:val="28"/>
          <w:szCs w:val="28"/>
        </w:rPr>
        <w:t>s I read page after page I felt what the characters felt; I</w:t>
      </w:r>
      <w:r w:rsidR="00F62344" w:rsidRPr="00571435">
        <w:rPr>
          <w:sz w:val="28"/>
          <w:szCs w:val="28"/>
        </w:rPr>
        <w:t xml:space="preserve"> felt like a knife was stabbing my heart</w:t>
      </w:r>
      <w:r w:rsidR="00EA6627" w:rsidRPr="00571435">
        <w:rPr>
          <w:sz w:val="28"/>
          <w:szCs w:val="28"/>
        </w:rPr>
        <w:t xml:space="preserve"> when Lucy was going to purposefully kill herself and scared when the blood starts dripping in the Red Room. As I proceeded on, embarking on each of Lockwood, Lucy, and George’s adventures </w:t>
      </w:r>
      <w:r w:rsidR="00152F15" w:rsidRPr="00571435">
        <w:rPr>
          <w:sz w:val="28"/>
          <w:szCs w:val="28"/>
        </w:rPr>
        <w:t>my state of mind</w:t>
      </w:r>
      <w:r w:rsidR="00FE7713" w:rsidRPr="00571435">
        <w:rPr>
          <w:sz w:val="28"/>
          <w:szCs w:val="28"/>
        </w:rPr>
        <w:t xml:space="preserve"> evolved into a new personality. </w:t>
      </w:r>
    </w:p>
    <w:p w:rsidR="00EA6627" w:rsidRPr="00571435" w:rsidRDefault="00571435" w:rsidP="00152F15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2FFA" w:rsidRPr="00571435">
        <w:rPr>
          <w:sz w:val="28"/>
          <w:szCs w:val="28"/>
        </w:rPr>
        <w:t xml:space="preserve">The characters’ experiences in </w:t>
      </w:r>
      <w:r w:rsidR="008F2FFA" w:rsidRPr="00571435">
        <w:rPr>
          <w:i/>
          <w:sz w:val="28"/>
          <w:szCs w:val="28"/>
        </w:rPr>
        <w:t>T</w:t>
      </w:r>
      <w:r w:rsidR="007C4871" w:rsidRPr="00571435">
        <w:rPr>
          <w:i/>
          <w:sz w:val="28"/>
          <w:szCs w:val="28"/>
        </w:rPr>
        <w:t>he Screaming Staircase</w:t>
      </w:r>
      <w:r w:rsidR="007C4871" w:rsidRPr="00571435">
        <w:rPr>
          <w:sz w:val="28"/>
          <w:szCs w:val="28"/>
        </w:rPr>
        <w:t xml:space="preserve"> are bone chilling. As teenage kids, they set off on hunts that may not end well. Their experience helped me realize that they are so young yet so courageous. </w:t>
      </w:r>
      <w:r w:rsidR="00AE28D7" w:rsidRPr="00571435">
        <w:rPr>
          <w:sz w:val="28"/>
          <w:szCs w:val="28"/>
        </w:rPr>
        <w:t>You can learn a lot f</w:t>
      </w:r>
      <w:r w:rsidR="007C4871" w:rsidRPr="00571435">
        <w:rPr>
          <w:sz w:val="28"/>
          <w:szCs w:val="28"/>
        </w:rPr>
        <w:t>r</w:t>
      </w:r>
      <w:r w:rsidR="008C7BB6" w:rsidRPr="00571435">
        <w:rPr>
          <w:sz w:val="28"/>
          <w:szCs w:val="28"/>
        </w:rPr>
        <w:t>om their state of minds like the fact that c</w:t>
      </w:r>
      <w:r w:rsidR="007C4871" w:rsidRPr="00571435">
        <w:rPr>
          <w:sz w:val="28"/>
          <w:szCs w:val="28"/>
        </w:rPr>
        <w:t>ourage is what will help you through</w:t>
      </w:r>
      <w:r w:rsidR="00152F15" w:rsidRPr="00571435">
        <w:rPr>
          <w:sz w:val="28"/>
          <w:szCs w:val="28"/>
        </w:rPr>
        <w:t xml:space="preserve"> </w:t>
      </w:r>
      <w:r w:rsidR="007C4871" w:rsidRPr="00571435">
        <w:rPr>
          <w:sz w:val="28"/>
          <w:szCs w:val="28"/>
        </w:rPr>
        <w:t>to victories.</w:t>
      </w:r>
    </w:p>
    <w:p w:rsidR="00C55A21" w:rsidRPr="00571435" w:rsidRDefault="00571435" w:rsidP="00152F15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4871" w:rsidRPr="00571435">
        <w:rPr>
          <w:sz w:val="28"/>
          <w:szCs w:val="28"/>
        </w:rPr>
        <w:t>Lucy is the character in the story that I can most relate to. The main reason is that she is the only girl in the team of ghostbusters. There are stereotypes set on girls that th</w:t>
      </w:r>
      <w:r w:rsidR="00AE28D7" w:rsidRPr="00571435">
        <w:rPr>
          <w:sz w:val="28"/>
          <w:szCs w:val="28"/>
        </w:rPr>
        <w:t>ey can</w:t>
      </w:r>
      <w:r w:rsidR="007C4871" w:rsidRPr="00571435">
        <w:rPr>
          <w:sz w:val="28"/>
          <w:szCs w:val="28"/>
        </w:rPr>
        <w:t xml:space="preserve">not </w:t>
      </w:r>
      <w:r w:rsidR="008F2FFA" w:rsidRPr="00571435">
        <w:rPr>
          <w:sz w:val="28"/>
          <w:szCs w:val="28"/>
        </w:rPr>
        <w:t xml:space="preserve">be </w:t>
      </w:r>
      <w:r w:rsidR="007C4871" w:rsidRPr="00571435">
        <w:rPr>
          <w:sz w:val="28"/>
          <w:szCs w:val="28"/>
        </w:rPr>
        <w:t>brave. This lack of encouragement itself drives many girls into their hiding place. I think I as well as many other girls in this world should learn from Lucy</w:t>
      </w:r>
      <w:r w:rsidR="00C55A21" w:rsidRPr="00571435">
        <w:rPr>
          <w:sz w:val="28"/>
          <w:szCs w:val="28"/>
        </w:rPr>
        <w:t>.</w:t>
      </w:r>
      <w:r w:rsidR="00AE28D7" w:rsidRPr="00571435">
        <w:rPr>
          <w:sz w:val="28"/>
          <w:szCs w:val="28"/>
        </w:rPr>
        <w:t xml:space="preserve"> When Lucy stepped into the Combe Carey mansion while battling her emotions, I would have run. When the blood starts to drip from the ceiling and the door was locked, I would have screamed. One of the scariest scenarios </w:t>
      </w:r>
      <w:r w:rsidR="00AE28D7" w:rsidRPr="00571435">
        <w:rPr>
          <w:sz w:val="28"/>
          <w:szCs w:val="28"/>
        </w:rPr>
        <w:lastRenderedPageBreak/>
        <w:t xml:space="preserve">she battled was when the ghost in the can started talking to Lucy. </w:t>
      </w:r>
      <w:r w:rsidR="006354CF" w:rsidRPr="00571435">
        <w:rPr>
          <w:sz w:val="28"/>
          <w:szCs w:val="28"/>
        </w:rPr>
        <w:t xml:space="preserve">The face in the case spoke to her. </w:t>
      </w:r>
      <w:r w:rsidR="00AE28D7" w:rsidRPr="00571435">
        <w:rPr>
          <w:b/>
          <w:i/>
          <w:sz w:val="28"/>
          <w:szCs w:val="28"/>
        </w:rPr>
        <w:t>“Death is coming your way… you’ll never be able to turn the tide” (p.380, Jonathon Stroud).</w:t>
      </w:r>
      <w:r w:rsidR="00AE28D7" w:rsidRPr="00571435">
        <w:rPr>
          <w:sz w:val="28"/>
          <w:szCs w:val="28"/>
        </w:rPr>
        <w:t xml:space="preserve"> As a reply to this, Lucy simply turned the yellow tap that would once again make the ghost inaudible and proceeds happily upstairs to join Lockwood and George. I would have freaked out, called Lockwood, and would not have been able to sleep that night.</w:t>
      </w:r>
    </w:p>
    <w:p w:rsidR="00F62344" w:rsidRPr="00571435" w:rsidRDefault="00571435" w:rsidP="00152F15">
      <w:pPr>
        <w:tabs>
          <w:tab w:val="left" w:pos="6834"/>
        </w:tabs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344" w:rsidRPr="00571435">
        <w:rPr>
          <w:sz w:val="28"/>
          <w:szCs w:val="28"/>
        </w:rPr>
        <w:t xml:space="preserve">Lucy was most brave when she was about to give her life up to stop the screaming monks from screaming. </w:t>
      </w:r>
      <w:r w:rsidR="00F62344" w:rsidRPr="00571435">
        <w:rPr>
          <w:b/>
          <w:i/>
          <w:sz w:val="28"/>
          <w:szCs w:val="28"/>
        </w:rPr>
        <w:t>“Just a couple more strides and the screaming would stop. I would be part of that silence too…I took the last steps forward and walked out over the edge… (Jonathon Stroud, p. 324 &amp; 325)</w:t>
      </w:r>
    </w:p>
    <w:p w:rsidR="00AE28D7" w:rsidRPr="00571435" w:rsidRDefault="00571435" w:rsidP="00152F15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8D7" w:rsidRPr="00571435">
        <w:rPr>
          <w:sz w:val="28"/>
          <w:szCs w:val="28"/>
        </w:rPr>
        <w:t xml:space="preserve">I have learned from Lucy and the team that courage is important for your success. It was only because of Lockwood and Lucy’s courage that they got a start on the Annie Ward mystery and solved it together. </w:t>
      </w:r>
      <w:r w:rsidR="005B0AA4" w:rsidRPr="00571435">
        <w:rPr>
          <w:sz w:val="28"/>
          <w:szCs w:val="28"/>
        </w:rPr>
        <w:t xml:space="preserve">With their </w:t>
      </w:r>
      <w:r w:rsidR="003E014F" w:rsidRPr="00571435">
        <w:rPr>
          <w:sz w:val="28"/>
          <w:szCs w:val="28"/>
        </w:rPr>
        <w:t>valor</w:t>
      </w:r>
      <w:r w:rsidR="005B0AA4" w:rsidRPr="00571435">
        <w:rPr>
          <w:sz w:val="28"/>
          <w:szCs w:val="28"/>
        </w:rPr>
        <w:t>, the trio</w:t>
      </w:r>
      <w:r w:rsidR="00AE28D7" w:rsidRPr="00571435">
        <w:rPr>
          <w:sz w:val="28"/>
          <w:szCs w:val="28"/>
        </w:rPr>
        <w:t xml:space="preserve"> didn’t stop in the middle of </w:t>
      </w:r>
      <w:r w:rsidR="008A1492" w:rsidRPr="00571435">
        <w:rPr>
          <w:sz w:val="28"/>
          <w:szCs w:val="28"/>
        </w:rPr>
        <w:t>the Combe Carey Mansion, roll</w:t>
      </w:r>
      <w:r w:rsidR="00AE28D7" w:rsidRPr="00571435">
        <w:rPr>
          <w:sz w:val="28"/>
          <w:szCs w:val="28"/>
        </w:rPr>
        <w:t xml:space="preserve"> </w:t>
      </w:r>
      <w:r w:rsidR="008C7BB6" w:rsidRPr="00571435">
        <w:rPr>
          <w:sz w:val="28"/>
          <w:szCs w:val="28"/>
        </w:rPr>
        <w:t>up in</w:t>
      </w:r>
      <w:r w:rsidR="008A1492" w:rsidRPr="00571435">
        <w:rPr>
          <w:sz w:val="28"/>
          <w:szCs w:val="28"/>
        </w:rPr>
        <w:t xml:space="preserve"> a ball and cry</w:t>
      </w:r>
      <w:r w:rsidR="00AE28D7" w:rsidRPr="00571435">
        <w:rPr>
          <w:sz w:val="28"/>
          <w:szCs w:val="28"/>
        </w:rPr>
        <w:t>.</w:t>
      </w:r>
      <w:r w:rsidR="00FE7713" w:rsidRPr="00571435">
        <w:rPr>
          <w:sz w:val="28"/>
          <w:szCs w:val="28"/>
        </w:rPr>
        <w:t xml:space="preserve"> </w:t>
      </w:r>
      <w:r w:rsidR="005B0AA4" w:rsidRPr="00571435">
        <w:rPr>
          <w:sz w:val="28"/>
          <w:szCs w:val="28"/>
        </w:rPr>
        <w:t>T</w:t>
      </w:r>
      <w:r w:rsidR="00FE7713" w:rsidRPr="00571435">
        <w:rPr>
          <w:sz w:val="28"/>
          <w:szCs w:val="28"/>
        </w:rPr>
        <w:t>hanks to their bravery</w:t>
      </w:r>
      <w:r w:rsidR="005B0AA4" w:rsidRPr="00571435">
        <w:rPr>
          <w:sz w:val="28"/>
          <w:szCs w:val="28"/>
        </w:rPr>
        <w:t xml:space="preserve">, </w:t>
      </w:r>
      <w:r w:rsidR="00FE7713" w:rsidRPr="00571435">
        <w:rPr>
          <w:sz w:val="28"/>
          <w:szCs w:val="28"/>
        </w:rPr>
        <w:t>they made it out of</w:t>
      </w:r>
      <w:r w:rsidR="008C7BB6" w:rsidRPr="00571435">
        <w:rPr>
          <w:sz w:val="28"/>
          <w:szCs w:val="28"/>
        </w:rPr>
        <w:t xml:space="preserve"> the Combe Carey mansion alive</w:t>
      </w:r>
      <w:r w:rsidR="00F62344" w:rsidRPr="00571435">
        <w:rPr>
          <w:sz w:val="28"/>
          <w:szCs w:val="28"/>
        </w:rPr>
        <w:t xml:space="preserve"> and not as a corpse. </w:t>
      </w:r>
      <w:r w:rsidR="005B0AA4" w:rsidRPr="00571435">
        <w:rPr>
          <w:sz w:val="28"/>
          <w:szCs w:val="28"/>
        </w:rPr>
        <w:t xml:space="preserve">Using </w:t>
      </w:r>
      <w:r w:rsidR="00F62344" w:rsidRPr="00571435">
        <w:rPr>
          <w:sz w:val="28"/>
          <w:szCs w:val="28"/>
        </w:rPr>
        <w:t>their mettle</w:t>
      </w:r>
      <w:r w:rsidR="005B0AA4" w:rsidRPr="00571435">
        <w:rPr>
          <w:sz w:val="28"/>
          <w:szCs w:val="28"/>
        </w:rPr>
        <w:t xml:space="preserve">, </w:t>
      </w:r>
      <w:r w:rsidR="00F62344" w:rsidRPr="00571435">
        <w:rPr>
          <w:sz w:val="28"/>
          <w:szCs w:val="28"/>
        </w:rPr>
        <w:t xml:space="preserve">kept them from getting killed by the dead monks’ screaming. </w:t>
      </w:r>
    </w:p>
    <w:p w:rsidR="00EA6627" w:rsidRPr="00571435" w:rsidRDefault="00571435" w:rsidP="005B0AA4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2F15" w:rsidRPr="00571435">
        <w:rPr>
          <w:sz w:val="28"/>
          <w:szCs w:val="28"/>
        </w:rPr>
        <w:t>I have to admit I can never be as brave as Lucy. I am slowly becoming more courageous, thanks to the experiences I have visualized as if it were a movie being played in my head.</w:t>
      </w:r>
      <w:r w:rsidR="003E014F" w:rsidRPr="00571435">
        <w:rPr>
          <w:sz w:val="28"/>
          <w:szCs w:val="28"/>
        </w:rPr>
        <w:t xml:space="preserve"> The</w:t>
      </w:r>
      <w:r w:rsidR="006F3B0D" w:rsidRPr="00571435">
        <w:rPr>
          <w:sz w:val="28"/>
          <w:szCs w:val="28"/>
        </w:rPr>
        <w:t xml:space="preserve"> characters</w:t>
      </w:r>
      <w:r w:rsidR="003E014F" w:rsidRPr="00571435">
        <w:rPr>
          <w:sz w:val="28"/>
          <w:szCs w:val="28"/>
        </w:rPr>
        <w:t xml:space="preserve"> have helped me see that </w:t>
      </w:r>
      <w:r w:rsidR="006F3B0D" w:rsidRPr="00571435">
        <w:rPr>
          <w:sz w:val="28"/>
          <w:szCs w:val="28"/>
        </w:rPr>
        <w:t xml:space="preserve">you need to be bold to face many obstacles. I have indeed learned a lot from Lockwood, Lucy, and George. Their work has taught me that with valor you can accomplish anything. </w:t>
      </w:r>
      <w:r w:rsidR="00C17946" w:rsidRPr="00571435">
        <w:rPr>
          <w:sz w:val="28"/>
          <w:szCs w:val="28"/>
        </w:rPr>
        <w:t>I have enjoyed the book’s plot</w:t>
      </w:r>
      <w:r w:rsidR="006354CF" w:rsidRPr="00571435">
        <w:rPr>
          <w:sz w:val="28"/>
          <w:szCs w:val="28"/>
        </w:rPr>
        <w:t xml:space="preserve"> a lot</w:t>
      </w:r>
      <w:r w:rsidR="00C17946" w:rsidRPr="00571435">
        <w:rPr>
          <w:sz w:val="28"/>
          <w:szCs w:val="28"/>
        </w:rPr>
        <w:t>. If I continue to build on top of my new boost of courage, it will</w:t>
      </w:r>
      <w:r w:rsidR="006354CF" w:rsidRPr="00571435">
        <w:rPr>
          <w:sz w:val="28"/>
          <w:szCs w:val="28"/>
        </w:rPr>
        <w:t xml:space="preserve"> definitely</w:t>
      </w:r>
      <w:r w:rsidR="00C17946" w:rsidRPr="00571435">
        <w:rPr>
          <w:sz w:val="28"/>
          <w:szCs w:val="28"/>
        </w:rPr>
        <w:t xml:space="preserve"> benefit me in the coming years.</w:t>
      </w:r>
    </w:p>
    <w:p w:rsidR="001E3EDD" w:rsidRDefault="001E3EDD" w:rsidP="005B0AA4">
      <w:pPr>
        <w:tabs>
          <w:tab w:val="left" w:pos="6834"/>
        </w:tabs>
        <w:spacing w:line="240" w:lineRule="auto"/>
        <w:rPr>
          <w:sz w:val="28"/>
          <w:szCs w:val="28"/>
        </w:rPr>
      </w:pPr>
    </w:p>
    <w:p w:rsidR="009D153C" w:rsidRDefault="009D153C" w:rsidP="005B0AA4">
      <w:pPr>
        <w:tabs>
          <w:tab w:val="left" w:pos="6834"/>
        </w:tabs>
        <w:spacing w:line="240" w:lineRule="auto"/>
        <w:rPr>
          <w:sz w:val="28"/>
          <w:szCs w:val="28"/>
        </w:rPr>
      </w:pPr>
      <w:r w:rsidRPr="00571435">
        <w:rPr>
          <w:sz w:val="28"/>
          <w:szCs w:val="28"/>
        </w:rPr>
        <w:t>Thanks a lot,</w:t>
      </w:r>
    </w:p>
    <w:p w:rsidR="00571435" w:rsidRPr="00571435" w:rsidRDefault="00571435" w:rsidP="005B0AA4">
      <w:pPr>
        <w:tabs>
          <w:tab w:val="left" w:pos="68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Shruti Kedharnath</w:t>
      </w:r>
    </w:p>
    <w:sectPr w:rsidR="00571435" w:rsidRPr="0057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53" w:rsidRDefault="00864053" w:rsidP="00E822CC">
      <w:pPr>
        <w:spacing w:after="0" w:line="240" w:lineRule="auto"/>
      </w:pPr>
      <w:r>
        <w:separator/>
      </w:r>
    </w:p>
  </w:endnote>
  <w:endnote w:type="continuationSeparator" w:id="0">
    <w:p w:rsidR="00864053" w:rsidRDefault="00864053" w:rsidP="00E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53" w:rsidRDefault="00864053" w:rsidP="00E822CC">
      <w:pPr>
        <w:spacing w:after="0" w:line="240" w:lineRule="auto"/>
      </w:pPr>
      <w:r>
        <w:separator/>
      </w:r>
    </w:p>
  </w:footnote>
  <w:footnote w:type="continuationSeparator" w:id="0">
    <w:p w:rsidR="00864053" w:rsidRDefault="00864053" w:rsidP="00E8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A6B"/>
    <w:multiLevelType w:val="hybridMultilevel"/>
    <w:tmpl w:val="4C84C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4"/>
    <w:rsid w:val="000E3AD0"/>
    <w:rsid w:val="0012608F"/>
    <w:rsid w:val="00152F15"/>
    <w:rsid w:val="001E3EDD"/>
    <w:rsid w:val="00246396"/>
    <w:rsid w:val="002573B4"/>
    <w:rsid w:val="00374F97"/>
    <w:rsid w:val="00395E51"/>
    <w:rsid w:val="003E014F"/>
    <w:rsid w:val="00454456"/>
    <w:rsid w:val="0050564A"/>
    <w:rsid w:val="00571435"/>
    <w:rsid w:val="0059788B"/>
    <w:rsid w:val="005B0AA4"/>
    <w:rsid w:val="006354CF"/>
    <w:rsid w:val="006F3B0D"/>
    <w:rsid w:val="007C4871"/>
    <w:rsid w:val="007F11BC"/>
    <w:rsid w:val="00864053"/>
    <w:rsid w:val="008A1492"/>
    <w:rsid w:val="008A327D"/>
    <w:rsid w:val="008C7BB6"/>
    <w:rsid w:val="008F2FFA"/>
    <w:rsid w:val="008F685C"/>
    <w:rsid w:val="009053E6"/>
    <w:rsid w:val="00995C08"/>
    <w:rsid w:val="009D153C"/>
    <w:rsid w:val="00A23914"/>
    <w:rsid w:val="00AE28D7"/>
    <w:rsid w:val="00BA1E35"/>
    <w:rsid w:val="00C17946"/>
    <w:rsid w:val="00C55A21"/>
    <w:rsid w:val="00CC715E"/>
    <w:rsid w:val="00DC5974"/>
    <w:rsid w:val="00E57A30"/>
    <w:rsid w:val="00E822CC"/>
    <w:rsid w:val="00EA6627"/>
    <w:rsid w:val="00EC2EB4"/>
    <w:rsid w:val="00EE5128"/>
    <w:rsid w:val="00F62344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CC"/>
  </w:style>
  <w:style w:type="paragraph" w:styleId="Footer">
    <w:name w:val="footer"/>
    <w:basedOn w:val="Normal"/>
    <w:link w:val="FooterChar"/>
    <w:uiPriority w:val="99"/>
    <w:unhideWhenUsed/>
    <w:rsid w:val="00E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CC"/>
  </w:style>
  <w:style w:type="paragraph" w:styleId="ListParagraph">
    <w:name w:val="List Paragraph"/>
    <w:basedOn w:val="Normal"/>
    <w:uiPriority w:val="34"/>
    <w:qFormat/>
    <w:rsid w:val="00C55A21"/>
    <w:pPr>
      <w:ind w:left="720"/>
      <w:contextualSpacing/>
    </w:pPr>
  </w:style>
  <w:style w:type="paragraph" w:styleId="NoSpacing">
    <w:name w:val="No Spacing"/>
    <w:uiPriority w:val="1"/>
    <w:qFormat/>
    <w:rsid w:val="00571435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71435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435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CC"/>
  </w:style>
  <w:style w:type="paragraph" w:styleId="Footer">
    <w:name w:val="footer"/>
    <w:basedOn w:val="Normal"/>
    <w:link w:val="FooterChar"/>
    <w:uiPriority w:val="99"/>
    <w:unhideWhenUsed/>
    <w:rsid w:val="00E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CC"/>
  </w:style>
  <w:style w:type="paragraph" w:styleId="ListParagraph">
    <w:name w:val="List Paragraph"/>
    <w:basedOn w:val="Normal"/>
    <w:uiPriority w:val="34"/>
    <w:qFormat/>
    <w:rsid w:val="00C55A21"/>
    <w:pPr>
      <w:ind w:left="720"/>
      <w:contextualSpacing/>
    </w:pPr>
  </w:style>
  <w:style w:type="paragraph" w:styleId="NoSpacing">
    <w:name w:val="No Spacing"/>
    <w:uiPriority w:val="1"/>
    <w:qFormat/>
    <w:rsid w:val="00571435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71435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43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Kedharnath Parameswaran</dc:creator>
  <cp:lastModifiedBy>Joelle Meyer</cp:lastModifiedBy>
  <cp:revision>2</cp:revision>
  <dcterms:created xsi:type="dcterms:W3CDTF">2015-10-14T18:39:00Z</dcterms:created>
  <dcterms:modified xsi:type="dcterms:W3CDTF">2015-10-14T18:39:00Z</dcterms:modified>
</cp:coreProperties>
</file>